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5C7A" w14:textId="77777777" w:rsidR="0077384A" w:rsidRPr="0077384A" w:rsidRDefault="0077384A" w:rsidP="0077384A">
      <w:pPr>
        <w:shd w:val="clear" w:color="auto" w:fill="006699"/>
        <w:spacing w:after="0" w:line="825" w:lineRule="atLeast"/>
        <w:jc w:val="center"/>
        <w:outlineLvl w:val="0"/>
        <w:rPr>
          <w:rFonts w:ascii="Arial" w:eastAsia="Times New Roman" w:hAnsi="Arial" w:cs="Arial"/>
          <w:b/>
          <w:bCs/>
          <w:color w:val="FFFFFF"/>
          <w:kern w:val="36"/>
          <w:sz w:val="75"/>
          <w:szCs w:val="75"/>
          <w14:ligatures w14:val="none"/>
        </w:rPr>
      </w:pPr>
      <w:r w:rsidRPr="0077384A">
        <w:rPr>
          <w:rFonts w:ascii="Arial" w:eastAsia="Times New Roman" w:hAnsi="Arial" w:cs="Arial"/>
          <w:b/>
          <w:bCs/>
          <w:color w:val="FFFFFF"/>
          <w:kern w:val="36"/>
          <w:sz w:val="75"/>
          <w:szCs w:val="75"/>
          <w14:ligatures w14:val="none"/>
        </w:rPr>
        <w:t>What to wear (and NOT wear) on camera</w:t>
      </w:r>
    </w:p>
    <w:p w14:paraId="48B86B18"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We’ve pulled together five of the most common on-camera situations, giving you insights on what to wear and what to avoid in these situations. Most of these rules apply in a variety of on-camera interview situations, but you’ll get the gist of what works and what doesn’t by scrolling through our demonstrations below.</w:t>
      </w:r>
    </w:p>
    <w:p w14:paraId="65F14917"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 </w:t>
      </w:r>
    </w:p>
    <w:p w14:paraId="748DF23C" w14:textId="77777777" w:rsidR="0077384A" w:rsidRPr="0077384A" w:rsidRDefault="0077384A" w:rsidP="0077384A">
      <w:pPr>
        <w:spacing w:before="75" w:after="225" w:line="656" w:lineRule="atLeast"/>
        <w:outlineLvl w:val="1"/>
        <w:rPr>
          <w:rFonts w:ascii="Helvetica" w:eastAsia="Times New Roman" w:hAnsi="Helvetica" w:cs="Helvetica"/>
          <w:b/>
          <w:bCs/>
          <w:color w:val="006699"/>
          <w:kern w:val="0"/>
          <w:sz w:val="40"/>
          <w:szCs w:val="40"/>
          <w14:ligatures w14:val="none"/>
        </w:rPr>
      </w:pPr>
      <w:r w:rsidRPr="0077384A">
        <w:rPr>
          <w:rFonts w:ascii="Helvetica" w:eastAsia="Times New Roman" w:hAnsi="Helvetica" w:cs="Helvetica"/>
          <w:b/>
          <w:bCs/>
          <w:color w:val="006699"/>
          <w:kern w:val="0"/>
          <w:sz w:val="40"/>
          <w:szCs w:val="40"/>
          <w14:ligatures w14:val="none"/>
        </w:rPr>
        <w:t>Situation #1: Seated interview in a TV station</w:t>
      </w:r>
    </w:p>
    <w:p w14:paraId="0492E3CF"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 xml:space="preserve">On set in a television station, you may be seated behind a desk, but </w:t>
      </w:r>
      <w:proofErr w:type="gramStart"/>
      <w:r w:rsidRPr="0077384A">
        <w:rPr>
          <w:rFonts w:ascii="Helvetica" w:eastAsia="Times New Roman" w:hAnsi="Helvetica" w:cs="Helvetica"/>
          <w:color w:val="111111"/>
          <w:kern w:val="0"/>
          <w:sz w:val="24"/>
          <w:szCs w:val="24"/>
          <w14:ligatures w14:val="none"/>
        </w:rPr>
        <w:t>more than</w:t>
      </w:r>
      <w:proofErr w:type="gramEnd"/>
      <w:r w:rsidRPr="0077384A">
        <w:rPr>
          <w:rFonts w:ascii="Helvetica" w:eastAsia="Times New Roman" w:hAnsi="Helvetica" w:cs="Helvetica"/>
          <w:color w:val="111111"/>
          <w:kern w:val="0"/>
          <w:sz w:val="24"/>
          <w:szCs w:val="24"/>
          <w14:ligatures w14:val="none"/>
        </w:rPr>
        <w:t xml:space="preserve"> likely you’ll be sitting in a chair face-to-face with your interviewer. Since your full body is likely to be shown, make sure you consider your appearance from head to toe.</w:t>
      </w:r>
    </w:p>
    <w:p w14:paraId="123A20FE"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You’ll likely be wired with a lapel microphone, but there also may be additional boom microphones to help pick up your sound. Women should be conscious of their hair and jewelry styling to make sure nothing gets caught up or picked up by the microphone.</w:t>
      </w:r>
    </w:p>
    <w:p w14:paraId="5B106ADE"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 xml:space="preserve">Consider wearing fabrics that don’t show lines or </w:t>
      </w:r>
      <w:proofErr w:type="gramStart"/>
      <w:r w:rsidRPr="0077384A">
        <w:rPr>
          <w:rFonts w:ascii="Helvetica" w:eastAsia="Times New Roman" w:hAnsi="Helvetica" w:cs="Helvetica"/>
          <w:color w:val="111111"/>
          <w:kern w:val="0"/>
          <w:sz w:val="24"/>
          <w:szCs w:val="24"/>
          <w14:ligatures w14:val="none"/>
        </w:rPr>
        <w:t>wrinkle</w:t>
      </w:r>
      <w:proofErr w:type="gramEnd"/>
      <w:r w:rsidRPr="0077384A">
        <w:rPr>
          <w:rFonts w:ascii="Helvetica" w:eastAsia="Times New Roman" w:hAnsi="Helvetica" w:cs="Helvetica"/>
          <w:color w:val="111111"/>
          <w:kern w:val="0"/>
          <w:sz w:val="24"/>
          <w:szCs w:val="24"/>
          <w14:ligatures w14:val="none"/>
        </w:rPr>
        <w:t xml:space="preserve"> easily. If you plan on wearing slacks, be sure when you are seated, your pant length is </w:t>
      </w:r>
      <w:proofErr w:type="gramStart"/>
      <w:r w:rsidRPr="0077384A">
        <w:rPr>
          <w:rFonts w:ascii="Helvetica" w:eastAsia="Times New Roman" w:hAnsi="Helvetica" w:cs="Helvetica"/>
          <w:color w:val="111111"/>
          <w:kern w:val="0"/>
          <w:sz w:val="24"/>
          <w:szCs w:val="24"/>
          <w14:ligatures w14:val="none"/>
        </w:rPr>
        <w:t>appropriate</w:t>
      </w:r>
      <w:proofErr w:type="gramEnd"/>
      <w:r w:rsidRPr="0077384A">
        <w:rPr>
          <w:rFonts w:ascii="Helvetica" w:eastAsia="Times New Roman" w:hAnsi="Helvetica" w:cs="Helvetica"/>
          <w:color w:val="111111"/>
          <w:kern w:val="0"/>
          <w:sz w:val="24"/>
          <w:szCs w:val="24"/>
          <w14:ligatures w14:val="none"/>
        </w:rPr>
        <w:t xml:space="preserve"> and your socks are high enough to prevent any awkward leg from showing.</w:t>
      </w:r>
    </w:p>
    <w:p w14:paraId="1FE0A223"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You should also avoid wearing red or green. Blue is always a winner on camera. And, if appropriate, consider adding a lapel pin to represent your organization, but nothing too ostentatious or shiny.</w:t>
      </w:r>
    </w:p>
    <w:p w14:paraId="07B8EA3E" w14:textId="04F0FED6"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noProof/>
          <w:color w:val="111111"/>
          <w:kern w:val="0"/>
          <w:sz w:val="24"/>
          <w:szCs w:val="24"/>
          <w14:ligatures w14:val="none"/>
        </w:rPr>
        <w:drawing>
          <wp:inline distT="0" distB="0" distL="0" distR="0" wp14:anchorId="7EE85F63" wp14:editId="32190567">
            <wp:extent cx="5943600" cy="2073910"/>
            <wp:effectExtent l="0" t="0" r="0" b="2540"/>
            <wp:docPr id="847695556" name="Picture 5" descr="A collage of two men sitting in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695556" name="Picture 5" descr="A collage of two men sitting in chair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073910"/>
                    </a:xfrm>
                    <a:prstGeom prst="rect">
                      <a:avLst/>
                    </a:prstGeom>
                    <a:noFill/>
                    <a:ln>
                      <a:noFill/>
                    </a:ln>
                  </pic:spPr>
                </pic:pic>
              </a:graphicData>
            </a:graphic>
          </wp:inline>
        </w:drawing>
      </w:r>
      <w:r w:rsidRPr="0077384A">
        <w:rPr>
          <w:rFonts w:ascii="Helvetica" w:eastAsia="Times New Roman" w:hAnsi="Helvetica" w:cs="Helvetica"/>
          <w:color w:val="111111"/>
          <w:kern w:val="0"/>
          <w:sz w:val="24"/>
          <w:szCs w:val="24"/>
          <w14:ligatures w14:val="none"/>
        </w:rPr>
        <w:t> </w:t>
      </w:r>
    </w:p>
    <w:p w14:paraId="5BFEF19D" w14:textId="77777777" w:rsidR="0077384A" w:rsidRPr="0077384A" w:rsidRDefault="0077384A" w:rsidP="0077384A">
      <w:pPr>
        <w:spacing w:before="75" w:after="225" w:line="656" w:lineRule="atLeast"/>
        <w:outlineLvl w:val="1"/>
        <w:rPr>
          <w:rFonts w:ascii="Helvetica" w:eastAsia="Times New Roman" w:hAnsi="Helvetica" w:cs="Helvetica"/>
          <w:b/>
          <w:bCs/>
          <w:color w:val="006699"/>
          <w:kern w:val="0"/>
          <w:sz w:val="40"/>
          <w:szCs w:val="40"/>
          <w14:ligatures w14:val="none"/>
        </w:rPr>
      </w:pPr>
      <w:r w:rsidRPr="0077384A">
        <w:rPr>
          <w:rFonts w:ascii="Helvetica" w:eastAsia="Times New Roman" w:hAnsi="Helvetica" w:cs="Helvetica"/>
          <w:b/>
          <w:bCs/>
          <w:color w:val="006699"/>
          <w:kern w:val="0"/>
          <w:sz w:val="40"/>
          <w:szCs w:val="40"/>
          <w14:ligatures w14:val="none"/>
        </w:rPr>
        <w:lastRenderedPageBreak/>
        <w:t>Situation #2: Remote interview outdoors</w:t>
      </w:r>
    </w:p>
    <w:p w14:paraId="5E87EA80"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 xml:space="preserve">Many communicators </w:t>
      </w:r>
      <w:proofErr w:type="gramStart"/>
      <w:r w:rsidRPr="0077384A">
        <w:rPr>
          <w:rFonts w:ascii="Helvetica" w:eastAsia="Times New Roman" w:hAnsi="Helvetica" w:cs="Helvetica"/>
          <w:color w:val="111111"/>
          <w:kern w:val="0"/>
          <w:sz w:val="24"/>
          <w:szCs w:val="24"/>
          <w14:ligatures w14:val="none"/>
        </w:rPr>
        <w:t>have the opportunity to</w:t>
      </w:r>
      <w:proofErr w:type="gramEnd"/>
      <w:r w:rsidRPr="0077384A">
        <w:rPr>
          <w:rFonts w:ascii="Helvetica" w:eastAsia="Times New Roman" w:hAnsi="Helvetica" w:cs="Helvetica"/>
          <w:color w:val="111111"/>
          <w:kern w:val="0"/>
          <w:sz w:val="24"/>
          <w:szCs w:val="24"/>
          <w14:ligatures w14:val="none"/>
        </w:rPr>
        <w:t xml:space="preserve"> talk to the media outside of the studio. Whether it’s during an outdoor event or somewhere more scenic than a boring boardroom, you should be prepared for a circumstance that presents its own unique challenges when it comes to your dress.</w:t>
      </w:r>
    </w:p>
    <w:p w14:paraId="1F3C21DE"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With the sun bearing down, avoid lighter colors like white or khaki, which can wash you out and reflect the sun to the camera. This can help avoid the potential for a viral meme by preventing any embarrassing see-through blunders.</w:t>
      </w:r>
    </w:p>
    <w:p w14:paraId="60EC14AB"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 xml:space="preserve">Since you’ll likely be wired with a lapel microphone, you’ll want to make sure you wear something that is conducive to being wired up. Having a belt on makes it easier to clip the microphone onto your body and having a top with a collar, pocket or </w:t>
      </w:r>
      <w:proofErr w:type="gramStart"/>
      <w:r w:rsidRPr="0077384A">
        <w:rPr>
          <w:rFonts w:ascii="Helvetica" w:eastAsia="Times New Roman" w:hAnsi="Helvetica" w:cs="Helvetica"/>
          <w:color w:val="111111"/>
          <w:kern w:val="0"/>
          <w:sz w:val="24"/>
          <w:szCs w:val="24"/>
          <w14:ligatures w14:val="none"/>
        </w:rPr>
        <w:t>button hole</w:t>
      </w:r>
      <w:proofErr w:type="gramEnd"/>
      <w:r w:rsidRPr="0077384A">
        <w:rPr>
          <w:rFonts w:ascii="Helvetica" w:eastAsia="Times New Roman" w:hAnsi="Helvetica" w:cs="Helvetica"/>
          <w:color w:val="111111"/>
          <w:kern w:val="0"/>
          <w:sz w:val="24"/>
          <w:szCs w:val="24"/>
          <w14:ligatures w14:val="none"/>
        </w:rPr>
        <w:t xml:space="preserve"> will more easily allow the microphone to be threaded through your clothes and hidden from view.</w:t>
      </w:r>
    </w:p>
    <w:p w14:paraId="5BE1C7D9"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Depending on the weather (particularly the wind), make sure your hair is styled accordingly.</w:t>
      </w:r>
    </w:p>
    <w:p w14:paraId="7FBCC6F7" w14:textId="45B64040"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noProof/>
          <w:color w:val="111111"/>
          <w:kern w:val="0"/>
          <w:sz w:val="24"/>
          <w:szCs w:val="24"/>
          <w14:ligatures w14:val="none"/>
        </w:rPr>
        <w:drawing>
          <wp:inline distT="0" distB="0" distL="0" distR="0" wp14:anchorId="33A044B6" wp14:editId="1EB94C71">
            <wp:extent cx="5943600" cy="4456430"/>
            <wp:effectExtent l="0" t="0" r="0" b="1270"/>
            <wp:docPr id="1154197837" name="Picture 4" descr="A picture containing outdoor, person, cloth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197837" name="Picture 4" descr="A picture containing outdoor, person, clothing, tre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6430"/>
                    </a:xfrm>
                    <a:prstGeom prst="rect">
                      <a:avLst/>
                    </a:prstGeom>
                    <a:noFill/>
                    <a:ln>
                      <a:noFill/>
                    </a:ln>
                  </pic:spPr>
                </pic:pic>
              </a:graphicData>
            </a:graphic>
          </wp:inline>
        </w:drawing>
      </w:r>
    </w:p>
    <w:p w14:paraId="0829EA98" w14:textId="77777777" w:rsidR="0077384A" w:rsidRPr="0077384A" w:rsidRDefault="0077384A" w:rsidP="0077384A">
      <w:pPr>
        <w:spacing w:before="75" w:after="225" w:line="656" w:lineRule="atLeast"/>
        <w:outlineLvl w:val="1"/>
        <w:rPr>
          <w:rFonts w:ascii="Helvetica" w:eastAsia="Times New Roman" w:hAnsi="Helvetica" w:cs="Helvetica"/>
          <w:b/>
          <w:bCs/>
          <w:color w:val="006699"/>
          <w:kern w:val="0"/>
          <w:sz w:val="40"/>
          <w:szCs w:val="40"/>
          <w14:ligatures w14:val="none"/>
        </w:rPr>
      </w:pPr>
      <w:r w:rsidRPr="0077384A">
        <w:rPr>
          <w:rFonts w:ascii="Helvetica" w:eastAsia="Times New Roman" w:hAnsi="Helvetica" w:cs="Helvetica"/>
          <w:b/>
          <w:bCs/>
          <w:color w:val="006699"/>
          <w:kern w:val="0"/>
          <w:sz w:val="40"/>
          <w:szCs w:val="40"/>
          <w14:ligatures w14:val="none"/>
        </w:rPr>
        <w:lastRenderedPageBreak/>
        <w:t xml:space="preserve">Situation #3: Indoors interview via </w:t>
      </w:r>
      <w:proofErr w:type="gramStart"/>
      <w:r w:rsidRPr="0077384A">
        <w:rPr>
          <w:rFonts w:ascii="Helvetica" w:eastAsia="Times New Roman" w:hAnsi="Helvetica" w:cs="Helvetica"/>
          <w:b/>
          <w:bCs/>
          <w:color w:val="006699"/>
          <w:kern w:val="0"/>
          <w:sz w:val="40"/>
          <w:szCs w:val="40"/>
          <w14:ligatures w14:val="none"/>
        </w:rPr>
        <w:t>Skype</w:t>
      </w:r>
      <w:proofErr w:type="gramEnd"/>
    </w:p>
    <w:p w14:paraId="4B197C3F"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There are instances when you and the interviewer are not sitting in the same room (as you’ve learned from </w:t>
      </w:r>
      <w:hyperlink r:id="rId6" w:history="1">
        <w:r w:rsidRPr="0077384A">
          <w:rPr>
            <w:rFonts w:ascii="Helvetica" w:eastAsia="Times New Roman" w:hAnsi="Helvetica" w:cs="Helvetica"/>
            <w:color w:val="00549F"/>
            <w:kern w:val="0"/>
            <w:sz w:val="24"/>
            <w:szCs w:val="24"/>
            <w:u w:val="single"/>
            <w14:ligatures w14:val="none"/>
          </w:rPr>
          <w:t>our Skype interview blog post</w:t>
        </w:r>
      </w:hyperlink>
      <w:r w:rsidRPr="0077384A">
        <w:rPr>
          <w:rFonts w:ascii="Helvetica" w:eastAsia="Times New Roman" w:hAnsi="Helvetica" w:cs="Helvetica"/>
          <w:color w:val="111111"/>
          <w:kern w:val="0"/>
          <w:sz w:val="24"/>
          <w:szCs w:val="24"/>
          <w14:ligatures w14:val="none"/>
        </w:rPr>
        <w:t>, we’re sure). Talking to your web cam doesn’t always make for the easiest delivery, so take one thing off your mental checklist by dressing the part.</w:t>
      </w:r>
    </w:p>
    <w:p w14:paraId="2BC04B1D"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The nice thing about this set up is being able to test out a couple of different options and see how they’re going to look on screen before you dial-in for your interview. Find the right room with the right lighting and check out how everything looks on screen.</w:t>
      </w:r>
    </w:p>
    <w:p w14:paraId="0B0E634B"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Avoid wearing lots of accessories that can distract or add noise to your interview.</w:t>
      </w:r>
    </w:p>
    <w:p w14:paraId="4203D9DC"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 xml:space="preserve">You should avoid busy patterns, particularly thin stripes, which can cause a moiré effect on screen. Stick with solid colors that don’t interfere with your </w:t>
      </w:r>
      <w:proofErr w:type="gramStart"/>
      <w:r w:rsidRPr="0077384A">
        <w:rPr>
          <w:rFonts w:ascii="Helvetica" w:eastAsia="Times New Roman" w:hAnsi="Helvetica" w:cs="Helvetica"/>
          <w:color w:val="111111"/>
          <w:kern w:val="0"/>
          <w:sz w:val="24"/>
          <w:szCs w:val="24"/>
          <w14:ligatures w14:val="none"/>
        </w:rPr>
        <w:t>back drop</w:t>
      </w:r>
      <w:proofErr w:type="gramEnd"/>
      <w:r w:rsidRPr="0077384A">
        <w:rPr>
          <w:rFonts w:ascii="Helvetica" w:eastAsia="Times New Roman" w:hAnsi="Helvetica" w:cs="Helvetica"/>
          <w:color w:val="111111"/>
          <w:kern w:val="0"/>
          <w:sz w:val="24"/>
          <w:szCs w:val="24"/>
          <w14:ligatures w14:val="none"/>
        </w:rPr>
        <w:t xml:space="preserve"> and allow yourself to dress comfortably, while still looking professional on camera. A Skype interview may be less formal than a tradition interview setting. Depending on the subject matter, men may not need a jacket.</w:t>
      </w:r>
    </w:p>
    <w:p w14:paraId="28C9ADCE" w14:textId="043DB72A"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noProof/>
          <w:color w:val="111111"/>
          <w:kern w:val="0"/>
          <w:sz w:val="24"/>
          <w:szCs w:val="24"/>
          <w14:ligatures w14:val="none"/>
        </w:rPr>
        <w:drawing>
          <wp:inline distT="0" distB="0" distL="0" distR="0" wp14:anchorId="2678DBC0" wp14:editId="5E086CAB">
            <wp:extent cx="5943600" cy="2004695"/>
            <wp:effectExtent l="0" t="0" r="0" b="0"/>
            <wp:docPr id="887753646" name="Picture 3" descr="A collage of a person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753646" name="Picture 3" descr="A collage of a person using a comput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04695"/>
                    </a:xfrm>
                    <a:prstGeom prst="rect">
                      <a:avLst/>
                    </a:prstGeom>
                    <a:noFill/>
                    <a:ln>
                      <a:noFill/>
                    </a:ln>
                  </pic:spPr>
                </pic:pic>
              </a:graphicData>
            </a:graphic>
          </wp:inline>
        </w:drawing>
      </w:r>
    </w:p>
    <w:p w14:paraId="5C1D8C5B" w14:textId="1887D418"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40"/>
          <w:szCs w:val="40"/>
          <w14:ligatures w14:val="none"/>
        </w:rPr>
      </w:pPr>
      <w:r w:rsidRPr="0077384A">
        <w:rPr>
          <w:rFonts w:ascii="Helvetica" w:eastAsia="Times New Roman" w:hAnsi="Helvetica" w:cs="Helvetica"/>
          <w:b/>
          <w:bCs/>
          <w:color w:val="006699"/>
          <w:kern w:val="0"/>
          <w:sz w:val="40"/>
          <w:szCs w:val="40"/>
          <w14:ligatures w14:val="none"/>
        </w:rPr>
        <w:t>Situation #4: On-location interview with a busy background</w:t>
      </w:r>
    </w:p>
    <w:p w14:paraId="749E54B3"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 xml:space="preserve">If you’re at an event or somewhere with lots of people mulling around or you have a backdrop that has a lot going on, whether it’s indoors or outside, you need to make sure your voice is </w:t>
      </w:r>
      <w:proofErr w:type="gramStart"/>
      <w:r w:rsidRPr="0077384A">
        <w:rPr>
          <w:rFonts w:ascii="Helvetica" w:eastAsia="Times New Roman" w:hAnsi="Helvetica" w:cs="Helvetica"/>
          <w:color w:val="111111"/>
          <w:kern w:val="0"/>
          <w:sz w:val="24"/>
          <w:szCs w:val="24"/>
          <w14:ligatures w14:val="none"/>
        </w:rPr>
        <w:t>heard</w:t>
      </w:r>
      <w:proofErr w:type="gramEnd"/>
      <w:r w:rsidRPr="0077384A">
        <w:rPr>
          <w:rFonts w:ascii="Helvetica" w:eastAsia="Times New Roman" w:hAnsi="Helvetica" w:cs="Helvetica"/>
          <w:color w:val="111111"/>
          <w:kern w:val="0"/>
          <w:sz w:val="24"/>
          <w:szCs w:val="24"/>
          <w14:ligatures w14:val="none"/>
        </w:rPr>
        <w:t xml:space="preserve"> and you are clearly seen without distracting the viewer.</w:t>
      </w:r>
    </w:p>
    <w:p w14:paraId="79244877"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As with other outdoor or on-site interviews, make sure you wear something that easily allows a lapel microphone to be clipped on and hidden from view. If you’re on location with lots of movement behind you, keep your look clean and straightforward. Stick with solid colors and avoid prints or black and white, which may blend into the background.</w:t>
      </w:r>
    </w:p>
    <w:p w14:paraId="7FFCFDBB" w14:textId="4FC301D7" w:rsidR="0077384A" w:rsidRPr="0077384A" w:rsidRDefault="0077384A" w:rsidP="0077384A">
      <w:pPr>
        <w:spacing w:before="100" w:beforeAutospacing="1" w:after="100" w:afterAutospacing="1" w:line="240" w:lineRule="auto"/>
        <w:jc w:val="center"/>
        <w:rPr>
          <w:rFonts w:ascii="Helvetica" w:eastAsia="Times New Roman" w:hAnsi="Helvetica" w:cs="Helvetica"/>
          <w:color w:val="111111"/>
          <w:kern w:val="0"/>
          <w:sz w:val="24"/>
          <w:szCs w:val="24"/>
          <w14:ligatures w14:val="none"/>
        </w:rPr>
      </w:pPr>
      <w:r w:rsidRPr="0077384A">
        <w:rPr>
          <w:rFonts w:ascii="Helvetica" w:eastAsia="Times New Roman" w:hAnsi="Helvetica" w:cs="Helvetica"/>
          <w:noProof/>
          <w:color w:val="111111"/>
          <w:kern w:val="0"/>
          <w:sz w:val="24"/>
          <w:szCs w:val="24"/>
          <w14:ligatures w14:val="none"/>
        </w:rPr>
        <w:lastRenderedPageBreak/>
        <w:drawing>
          <wp:inline distT="0" distB="0" distL="0" distR="0" wp14:anchorId="0593223B" wp14:editId="23A017EF">
            <wp:extent cx="5943600" cy="4456430"/>
            <wp:effectExtent l="0" t="0" r="0" b="1270"/>
            <wp:docPr id="2016136267" name="Picture 2" descr="A collage of two women stand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136267" name="Picture 2" descr="A collage of two women standing in a room&#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6430"/>
                    </a:xfrm>
                    <a:prstGeom prst="rect">
                      <a:avLst/>
                    </a:prstGeom>
                    <a:noFill/>
                    <a:ln>
                      <a:noFill/>
                    </a:ln>
                  </pic:spPr>
                </pic:pic>
              </a:graphicData>
            </a:graphic>
          </wp:inline>
        </w:drawing>
      </w:r>
    </w:p>
    <w:p w14:paraId="279EDC8E"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 </w:t>
      </w:r>
    </w:p>
    <w:p w14:paraId="1480038A" w14:textId="77777777" w:rsidR="0077384A" w:rsidRPr="0077384A" w:rsidRDefault="0077384A" w:rsidP="0077384A">
      <w:pPr>
        <w:spacing w:before="75" w:after="225" w:line="656" w:lineRule="atLeast"/>
        <w:outlineLvl w:val="1"/>
        <w:rPr>
          <w:rFonts w:ascii="Helvetica" w:eastAsia="Times New Roman" w:hAnsi="Helvetica" w:cs="Helvetica"/>
          <w:b/>
          <w:bCs/>
          <w:color w:val="006699"/>
          <w:kern w:val="0"/>
          <w:sz w:val="40"/>
          <w:szCs w:val="40"/>
          <w14:ligatures w14:val="none"/>
        </w:rPr>
      </w:pPr>
      <w:r w:rsidRPr="0077384A">
        <w:rPr>
          <w:rFonts w:ascii="Helvetica" w:eastAsia="Times New Roman" w:hAnsi="Helvetica" w:cs="Helvetica"/>
          <w:b/>
          <w:bCs/>
          <w:color w:val="006699"/>
          <w:kern w:val="0"/>
          <w:sz w:val="40"/>
          <w:szCs w:val="40"/>
          <w14:ligatures w14:val="none"/>
        </w:rPr>
        <w:t>Situation #5: Interview in front of a green screen</w:t>
      </w:r>
    </w:p>
    <w:p w14:paraId="0E147158"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There may be an opportunity where you’re on set, interviewing in front of a green screen (this may come up mostly if you’re doing a satellite media tour or another remote interview). Learn something from </w:t>
      </w:r>
      <w:hyperlink r:id="rId9" w:history="1">
        <w:r w:rsidRPr="0077384A">
          <w:rPr>
            <w:rFonts w:ascii="Helvetica" w:eastAsia="Times New Roman" w:hAnsi="Helvetica" w:cs="Helvetica"/>
            <w:color w:val="00549F"/>
            <w:kern w:val="0"/>
            <w:sz w:val="24"/>
            <w:szCs w:val="24"/>
            <w:u w:val="single"/>
            <w14:ligatures w14:val="none"/>
          </w:rPr>
          <w:t>Sean Spicer’s St. Patrick’s Day tie</w:t>
        </w:r>
      </w:hyperlink>
      <w:r w:rsidRPr="0077384A">
        <w:rPr>
          <w:rFonts w:ascii="Helvetica" w:eastAsia="Times New Roman" w:hAnsi="Helvetica" w:cs="Helvetica"/>
          <w:color w:val="111111"/>
          <w:kern w:val="0"/>
          <w:sz w:val="24"/>
          <w:szCs w:val="24"/>
          <w14:ligatures w14:val="none"/>
        </w:rPr>
        <w:t> incident earlier this year.</w:t>
      </w:r>
    </w:p>
    <w:p w14:paraId="414CF6E3"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 xml:space="preserve">If there is one rule with green screens, it’s don’t wear green. You’ll also want to keep patterns to a minimum, as all of these can interfere with the chroma keying of the green screen. Stick with solid colors, an overall neat appearance, and depending on </w:t>
      </w:r>
      <w:proofErr w:type="gramStart"/>
      <w:r w:rsidRPr="0077384A">
        <w:rPr>
          <w:rFonts w:ascii="Helvetica" w:eastAsia="Times New Roman" w:hAnsi="Helvetica" w:cs="Helvetica"/>
          <w:color w:val="111111"/>
          <w:kern w:val="0"/>
          <w:sz w:val="24"/>
          <w:szCs w:val="24"/>
          <w14:ligatures w14:val="none"/>
        </w:rPr>
        <w:t>whether or not</w:t>
      </w:r>
      <w:proofErr w:type="gramEnd"/>
      <w:r w:rsidRPr="0077384A">
        <w:rPr>
          <w:rFonts w:ascii="Helvetica" w:eastAsia="Times New Roman" w:hAnsi="Helvetica" w:cs="Helvetica"/>
          <w:color w:val="111111"/>
          <w:kern w:val="0"/>
          <w:sz w:val="24"/>
          <w:szCs w:val="24"/>
          <w14:ligatures w14:val="none"/>
        </w:rPr>
        <w:t xml:space="preserve"> you’re sitting or standing, consider wearing a belt to help with the microphone placement.</w:t>
      </w:r>
    </w:p>
    <w:p w14:paraId="40A84BF7" w14:textId="77777777" w:rsidR="0077384A" w:rsidRPr="0077384A" w:rsidRDefault="0077384A" w:rsidP="0077384A">
      <w:pPr>
        <w:spacing w:before="100" w:beforeAutospacing="1" w:after="100" w:afterAutospacing="1" w:line="240" w:lineRule="auto"/>
        <w:rPr>
          <w:rFonts w:ascii="Helvetica" w:eastAsia="Times New Roman" w:hAnsi="Helvetica" w:cs="Helvetica"/>
          <w:color w:val="111111"/>
          <w:kern w:val="0"/>
          <w:sz w:val="24"/>
          <w:szCs w:val="24"/>
          <w14:ligatures w14:val="none"/>
        </w:rPr>
      </w:pPr>
      <w:r w:rsidRPr="0077384A">
        <w:rPr>
          <w:rFonts w:ascii="Helvetica" w:eastAsia="Times New Roman" w:hAnsi="Helvetica" w:cs="Helvetica"/>
          <w:color w:val="111111"/>
          <w:kern w:val="0"/>
          <w:sz w:val="24"/>
          <w:szCs w:val="24"/>
          <w14:ligatures w14:val="none"/>
        </w:rPr>
        <w:t xml:space="preserve">Also consider your overall styling. If you have an elaborate hairstyle, you may wind up with bits of green screen coming through and not rendering correctly. Jewelry, </w:t>
      </w:r>
      <w:proofErr w:type="gramStart"/>
      <w:r w:rsidRPr="0077384A">
        <w:rPr>
          <w:rFonts w:ascii="Helvetica" w:eastAsia="Times New Roman" w:hAnsi="Helvetica" w:cs="Helvetica"/>
          <w:color w:val="111111"/>
          <w:kern w:val="0"/>
          <w:sz w:val="24"/>
          <w:szCs w:val="24"/>
          <w14:ligatures w14:val="none"/>
        </w:rPr>
        <w:t>scarves</w:t>
      </w:r>
      <w:proofErr w:type="gramEnd"/>
      <w:r w:rsidRPr="0077384A">
        <w:rPr>
          <w:rFonts w:ascii="Helvetica" w:eastAsia="Times New Roman" w:hAnsi="Helvetica" w:cs="Helvetica"/>
          <w:color w:val="111111"/>
          <w:kern w:val="0"/>
          <w:sz w:val="24"/>
          <w:szCs w:val="24"/>
          <w14:ligatures w14:val="none"/>
        </w:rPr>
        <w:t xml:space="preserve"> and other accessories could interfere, too.</w:t>
      </w:r>
    </w:p>
    <w:p w14:paraId="5A1FEF43" w14:textId="4A0763AE" w:rsidR="0077384A" w:rsidRPr="0077384A" w:rsidRDefault="0077384A" w:rsidP="0077384A">
      <w:pPr>
        <w:spacing w:before="100" w:beforeAutospacing="1" w:after="100" w:afterAutospacing="1" w:line="240" w:lineRule="auto"/>
        <w:jc w:val="center"/>
        <w:rPr>
          <w:rFonts w:ascii="Helvetica" w:eastAsia="Times New Roman" w:hAnsi="Helvetica" w:cs="Helvetica"/>
          <w:color w:val="FFFFFF"/>
          <w:kern w:val="0"/>
          <w:sz w:val="24"/>
          <w:szCs w:val="24"/>
          <w14:ligatures w14:val="none"/>
        </w:rPr>
      </w:pPr>
      <w:r w:rsidRPr="0077384A">
        <w:rPr>
          <w:rFonts w:ascii="Helvetica" w:eastAsia="Times New Roman" w:hAnsi="Helvetica" w:cs="Helvetica"/>
          <w:noProof/>
          <w:color w:val="111111"/>
          <w:kern w:val="0"/>
          <w:sz w:val="24"/>
          <w:szCs w:val="24"/>
          <w14:ligatures w14:val="none"/>
        </w:rPr>
        <w:lastRenderedPageBreak/>
        <w:drawing>
          <wp:inline distT="0" distB="0" distL="0" distR="0" wp14:anchorId="7894DDDD" wp14:editId="25B72C25">
            <wp:extent cx="5943600" cy="4255770"/>
            <wp:effectExtent l="0" t="0" r="0" b="0"/>
            <wp:docPr id="2076664823" name="Picture 1" descr="A person sitting o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664823" name="Picture 1" descr="A person sitting on a chair&#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55770"/>
                    </a:xfrm>
                    <a:prstGeom prst="rect">
                      <a:avLst/>
                    </a:prstGeom>
                    <a:noFill/>
                    <a:ln>
                      <a:noFill/>
                    </a:ln>
                  </pic:spPr>
                </pic:pic>
              </a:graphicData>
            </a:graphic>
          </wp:inline>
        </w:drawing>
      </w:r>
      <w:r w:rsidRPr="0077384A">
        <w:rPr>
          <w:rFonts w:ascii="Helvetica" w:eastAsia="Times New Roman" w:hAnsi="Helvetica" w:cs="Helvetica"/>
          <w:color w:val="FFFFFF"/>
          <w:kern w:val="0"/>
          <w:sz w:val="24"/>
          <w:szCs w:val="24"/>
          <w14:ligatures w14:val="none"/>
        </w:rPr>
        <w:t xml:space="preserve"> 2016–2019 The Hodges Pa</w:t>
      </w:r>
    </w:p>
    <w:p w14:paraId="55B34139" w14:textId="77777777" w:rsidR="00A45D6C" w:rsidRDefault="00A45D6C"/>
    <w:sectPr w:rsidR="00A4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4A"/>
    <w:rsid w:val="0077384A"/>
    <w:rsid w:val="00A4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9138"/>
  <w15:chartTrackingRefBased/>
  <w15:docId w15:val="{A547D756-C176-4F8D-9673-4D63CEE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84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77384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84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77384A"/>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738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7384A"/>
    <w:rPr>
      <w:b/>
      <w:bCs/>
    </w:rPr>
  </w:style>
  <w:style w:type="character" w:styleId="Hyperlink">
    <w:name w:val="Hyperlink"/>
    <w:basedOn w:val="DefaultParagraphFont"/>
    <w:uiPriority w:val="99"/>
    <w:semiHidden/>
    <w:unhideWhenUsed/>
    <w:rsid w:val="00773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33333">
      <w:bodyDiv w:val="1"/>
      <w:marLeft w:val="0"/>
      <w:marRight w:val="0"/>
      <w:marTop w:val="0"/>
      <w:marBottom w:val="0"/>
      <w:divBdr>
        <w:top w:val="none" w:sz="0" w:space="0" w:color="auto"/>
        <w:left w:val="none" w:sz="0" w:space="0" w:color="auto"/>
        <w:bottom w:val="none" w:sz="0" w:space="0" w:color="auto"/>
        <w:right w:val="none" w:sz="0" w:space="0" w:color="auto"/>
      </w:divBdr>
      <w:divsChild>
        <w:div w:id="897476575">
          <w:marLeft w:val="0"/>
          <w:marRight w:val="0"/>
          <w:marTop w:val="0"/>
          <w:marBottom w:val="0"/>
          <w:divBdr>
            <w:top w:val="none" w:sz="0" w:space="0" w:color="auto"/>
            <w:left w:val="none" w:sz="0" w:space="0" w:color="auto"/>
            <w:bottom w:val="none" w:sz="0" w:space="0" w:color="auto"/>
            <w:right w:val="none" w:sz="0" w:space="0" w:color="auto"/>
          </w:divBdr>
          <w:divsChild>
            <w:div w:id="1175148028">
              <w:marLeft w:val="0"/>
              <w:marRight w:val="0"/>
              <w:marTop w:val="0"/>
              <w:marBottom w:val="0"/>
              <w:divBdr>
                <w:top w:val="none" w:sz="0" w:space="0" w:color="auto"/>
                <w:left w:val="none" w:sz="0" w:space="0" w:color="auto"/>
                <w:bottom w:val="none" w:sz="0" w:space="0" w:color="auto"/>
                <w:right w:val="none" w:sz="0" w:space="0" w:color="auto"/>
              </w:divBdr>
              <w:divsChild>
                <w:div w:id="1139683690">
                  <w:marLeft w:val="0"/>
                  <w:marRight w:val="0"/>
                  <w:marTop w:val="0"/>
                  <w:marBottom w:val="0"/>
                  <w:divBdr>
                    <w:top w:val="none" w:sz="0" w:space="0" w:color="auto"/>
                    <w:left w:val="none" w:sz="0" w:space="0" w:color="auto"/>
                    <w:bottom w:val="none" w:sz="0" w:space="0" w:color="auto"/>
                    <w:right w:val="none" w:sz="0" w:space="0" w:color="auto"/>
                  </w:divBdr>
                  <w:divsChild>
                    <w:div w:id="652678661">
                      <w:marLeft w:val="0"/>
                      <w:marRight w:val="0"/>
                      <w:marTop w:val="0"/>
                      <w:marBottom w:val="0"/>
                      <w:divBdr>
                        <w:top w:val="none" w:sz="0" w:space="0" w:color="auto"/>
                        <w:left w:val="none" w:sz="0" w:space="0" w:color="auto"/>
                        <w:bottom w:val="none" w:sz="0" w:space="0" w:color="auto"/>
                        <w:right w:val="none" w:sz="0" w:space="0" w:color="auto"/>
                      </w:divBdr>
                      <w:divsChild>
                        <w:div w:id="900213604">
                          <w:marLeft w:val="0"/>
                          <w:marRight w:val="0"/>
                          <w:marTop w:val="0"/>
                          <w:marBottom w:val="0"/>
                          <w:divBdr>
                            <w:top w:val="none" w:sz="0" w:space="0" w:color="auto"/>
                            <w:left w:val="none" w:sz="0" w:space="0" w:color="auto"/>
                            <w:bottom w:val="none" w:sz="0" w:space="0" w:color="auto"/>
                            <w:right w:val="none" w:sz="0" w:space="0" w:color="auto"/>
                          </w:divBdr>
                          <w:divsChild>
                            <w:div w:id="313293537">
                              <w:marLeft w:val="0"/>
                              <w:marRight w:val="0"/>
                              <w:marTop w:val="0"/>
                              <w:marBottom w:val="0"/>
                              <w:divBdr>
                                <w:top w:val="none" w:sz="0" w:space="0" w:color="auto"/>
                                <w:left w:val="none" w:sz="0" w:space="0" w:color="auto"/>
                                <w:bottom w:val="none" w:sz="0" w:space="0" w:color="auto"/>
                                <w:right w:val="none" w:sz="0" w:space="0" w:color="auto"/>
                              </w:divBdr>
                              <w:divsChild>
                                <w:div w:id="1056659669">
                                  <w:marLeft w:val="0"/>
                                  <w:marRight w:val="0"/>
                                  <w:marTop w:val="0"/>
                                  <w:marBottom w:val="0"/>
                                  <w:divBdr>
                                    <w:top w:val="none" w:sz="0" w:space="0" w:color="auto"/>
                                    <w:left w:val="none" w:sz="0" w:space="0" w:color="auto"/>
                                    <w:bottom w:val="none" w:sz="0" w:space="0" w:color="auto"/>
                                    <w:right w:val="none" w:sz="0" w:space="0" w:color="auto"/>
                                  </w:divBdr>
                                  <w:divsChild>
                                    <w:div w:id="1744836591">
                                      <w:marLeft w:val="0"/>
                                      <w:marRight w:val="0"/>
                                      <w:marTop w:val="0"/>
                                      <w:marBottom w:val="0"/>
                                      <w:divBdr>
                                        <w:top w:val="none" w:sz="0" w:space="0" w:color="auto"/>
                                        <w:left w:val="none" w:sz="0" w:space="0" w:color="auto"/>
                                        <w:bottom w:val="none" w:sz="0" w:space="0" w:color="auto"/>
                                        <w:right w:val="none" w:sz="0" w:space="0" w:color="auto"/>
                                      </w:divBdr>
                                      <w:divsChild>
                                        <w:div w:id="534852484">
                                          <w:marLeft w:val="0"/>
                                          <w:marRight w:val="0"/>
                                          <w:marTop w:val="0"/>
                                          <w:marBottom w:val="0"/>
                                          <w:divBdr>
                                            <w:top w:val="none" w:sz="0" w:space="0" w:color="auto"/>
                                            <w:left w:val="none" w:sz="0" w:space="0" w:color="auto"/>
                                            <w:bottom w:val="none" w:sz="0" w:space="0" w:color="auto"/>
                                            <w:right w:val="none" w:sz="0" w:space="0" w:color="auto"/>
                                          </w:divBdr>
                                          <w:divsChild>
                                            <w:div w:id="161970609">
                                              <w:marLeft w:val="0"/>
                                              <w:marRight w:val="0"/>
                                              <w:marTop w:val="0"/>
                                              <w:marBottom w:val="0"/>
                                              <w:divBdr>
                                                <w:top w:val="none" w:sz="0" w:space="0" w:color="auto"/>
                                                <w:left w:val="none" w:sz="0" w:space="0" w:color="auto"/>
                                                <w:bottom w:val="none" w:sz="0" w:space="0" w:color="auto"/>
                                                <w:right w:val="none" w:sz="0" w:space="0" w:color="auto"/>
                                              </w:divBdr>
                                              <w:divsChild>
                                                <w:div w:id="576400177">
                                                  <w:marLeft w:val="0"/>
                                                  <w:marRight w:val="0"/>
                                                  <w:marTop w:val="0"/>
                                                  <w:marBottom w:val="0"/>
                                                  <w:divBdr>
                                                    <w:top w:val="none" w:sz="0" w:space="0" w:color="auto"/>
                                                    <w:left w:val="none" w:sz="0" w:space="0" w:color="auto"/>
                                                    <w:bottom w:val="none" w:sz="0" w:space="0" w:color="auto"/>
                                                    <w:right w:val="none" w:sz="0" w:space="0" w:color="auto"/>
                                                  </w:divBdr>
                                                  <w:divsChild>
                                                    <w:div w:id="995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200261">
          <w:marLeft w:val="0"/>
          <w:marRight w:val="0"/>
          <w:marTop w:val="0"/>
          <w:marBottom w:val="0"/>
          <w:divBdr>
            <w:top w:val="none" w:sz="0" w:space="0" w:color="auto"/>
            <w:left w:val="none" w:sz="0" w:space="0" w:color="auto"/>
            <w:bottom w:val="none" w:sz="0" w:space="0" w:color="auto"/>
            <w:right w:val="none" w:sz="0" w:space="0" w:color="auto"/>
          </w:divBdr>
          <w:divsChild>
            <w:div w:id="282080545">
              <w:marLeft w:val="0"/>
              <w:marRight w:val="0"/>
              <w:marTop w:val="0"/>
              <w:marBottom w:val="0"/>
              <w:divBdr>
                <w:top w:val="none" w:sz="0" w:space="0" w:color="auto"/>
                <w:left w:val="none" w:sz="0" w:space="0" w:color="auto"/>
                <w:bottom w:val="none" w:sz="0" w:space="0" w:color="auto"/>
                <w:right w:val="none" w:sz="0" w:space="0" w:color="auto"/>
              </w:divBdr>
              <w:divsChild>
                <w:div w:id="1756045972">
                  <w:marLeft w:val="0"/>
                  <w:marRight w:val="0"/>
                  <w:marTop w:val="0"/>
                  <w:marBottom w:val="0"/>
                  <w:divBdr>
                    <w:top w:val="none" w:sz="0" w:space="0" w:color="auto"/>
                    <w:left w:val="none" w:sz="0" w:space="0" w:color="auto"/>
                    <w:bottom w:val="none" w:sz="0" w:space="0" w:color="auto"/>
                    <w:right w:val="none" w:sz="0" w:space="0" w:color="auto"/>
                  </w:divBdr>
                  <w:divsChild>
                    <w:div w:id="1231041345">
                      <w:marLeft w:val="0"/>
                      <w:marRight w:val="0"/>
                      <w:marTop w:val="0"/>
                      <w:marBottom w:val="0"/>
                      <w:divBdr>
                        <w:top w:val="none" w:sz="0" w:space="0" w:color="auto"/>
                        <w:left w:val="none" w:sz="0" w:space="0" w:color="auto"/>
                        <w:bottom w:val="none" w:sz="0" w:space="0" w:color="auto"/>
                        <w:right w:val="none" w:sz="0" w:space="0" w:color="auto"/>
                      </w:divBdr>
                      <w:divsChild>
                        <w:div w:id="1598708951">
                          <w:marLeft w:val="0"/>
                          <w:marRight w:val="0"/>
                          <w:marTop w:val="0"/>
                          <w:marBottom w:val="0"/>
                          <w:divBdr>
                            <w:top w:val="none" w:sz="0" w:space="0" w:color="auto"/>
                            <w:left w:val="none" w:sz="0" w:space="0" w:color="auto"/>
                            <w:bottom w:val="none" w:sz="0" w:space="0" w:color="auto"/>
                            <w:right w:val="none" w:sz="0" w:space="0" w:color="auto"/>
                          </w:divBdr>
                          <w:divsChild>
                            <w:div w:id="1290354021">
                              <w:marLeft w:val="0"/>
                              <w:marRight w:val="0"/>
                              <w:marTop w:val="0"/>
                              <w:marBottom w:val="0"/>
                              <w:divBdr>
                                <w:top w:val="none" w:sz="0" w:space="0" w:color="auto"/>
                                <w:left w:val="none" w:sz="0" w:space="0" w:color="auto"/>
                                <w:bottom w:val="none" w:sz="0" w:space="0" w:color="auto"/>
                                <w:right w:val="none" w:sz="0" w:space="0" w:color="auto"/>
                              </w:divBdr>
                              <w:divsChild>
                                <w:div w:id="1650863436">
                                  <w:marLeft w:val="0"/>
                                  <w:marRight w:val="0"/>
                                  <w:marTop w:val="0"/>
                                  <w:marBottom w:val="0"/>
                                  <w:divBdr>
                                    <w:top w:val="none" w:sz="0" w:space="0" w:color="auto"/>
                                    <w:left w:val="none" w:sz="0" w:space="0" w:color="auto"/>
                                    <w:bottom w:val="none" w:sz="0" w:space="0" w:color="auto"/>
                                    <w:right w:val="none" w:sz="0" w:space="0" w:color="auto"/>
                                  </w:divBdr>
                                  <w:divsChild>
                                    <w:div w:id="893195251">
                                      <w:marLeft w:val="0"/>
                                      <w:marRight w:val="0"/>
                                      <w:marTop w:val="0"/>
                                      <w:marBottom w:val="0"/>
                                      <w:divBdr>
                                        <w:top w:val="none" w:sz="0" w:space="0" w:color="auto"/>
                                        <w:left w:val="none" w:sz="0" w:space="0" w:color="auto"/>
                                        <w:bottom w:val="none" w:sz="0" w:space="0" w:color="auto"/>
                                        <w:right w:val="none" w:sz="0" w:space="0" w:color="auto"/>
                                      </w:divBdr>
                                      <w:divsChild>
                                        <w:div w:id="932128252">
                                          <w:marLeft w:val="0"/>
                                          <w:marRight w:val="0"/>
                                          <w:marTop w:val="0"/>
                                          <w:marBottom w:val="0"/>
                                          <w:divBdr>
                                            <w:top w:val="none" w:sz="0" w:space="0" w:color="auto"/>
                                            <w:left w:val="none" w:sz="0" w:space="0" w:color="auto"/>
                                            <w:bottom w:val="none" w:sz="0" w:space="0" w:color="auto"/>
                                            <w:right w:val="none" w:sz="0" w:space="0" w:color="auto"/>
                                          </w:divBdr>
                                          <w:divsChild>
                                            <w:div w:id="1727870177">
                                              <w:marLeft w:val="0"/>
                                              <w:marRight w:val="0"/>
                                              <w:marTop w:val="0"/>
                                              <w:marBottom w:val="0"/>
                                              <w:divBdr>
                                                <w:top w:val="none" w:sz="0" w:space="0" w:color="auto"/>
                                                <w:left w:val="none" w:sz="0" w:space="0" w:color="auto"/>
                                                <w:bottom w:val="none" w:sz="0" w:space="0" w:color="auto"/>
                                                <w:right w:val="none" w:sz="0" w:space="0" w:color="auto"/>
                                              </w:divBdr>
                                              <w:divsChild>
                                                <w:div w:id="2059163967">
                                                  <w:marLeft w:val="0"/>
                                                  <w:marRight w:val="0"/>
                                                  <w:marTop w:val="0"/>
                                                  <w:marBottom w:val="0"/>
                                                  <w:divBdr>
                                                    <w:top w:val="none" w:sz="0" w:space="0" w:color="auto"/>
                                                    <w:left w:val="none" w:sz="0" w:space="0" w:color="auto"/>
                                                    <w:bottom w:val="none" w:sz="0" w:space="0" w:color="auto"/>
                                                    <w:right w:val="none" w:sz="0" w:space="0" w:color="auto"/>
                                                  </w:divBdr>
                                                  <w:divsChild>
                                                    <w:div w:id="20551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965451">
          <w:marLeft w:val="0"/>
          <w:marRight w:val="0"/>
          <w:marTop w:val="0"/>
          <w:marBottom w:val="0"/>
          <w:divBdr>
            <w:top w:val="none" w:sz="0" w:space="0" w:color="auto"/>
            <w:left w:val="none" w:sz="0" w:space="0" w:color="auto"/>
            <w:bottom w:val="none" w:sz="0" w:space="0" w:color="auto"/>
            <w:right w:val="none" w:sz="0" w:space="0" w:color="auto"/>
          </w:divBdr>
          <w:divsChild>
            <w:div w:id="1656452575">
              <w:marLeft w:val="0"/>
              <w:marRight w:val="0"/>
              <w:marTop w:val="0"/>
              <w:marBottom w:val="0"/>
              <w:divBdr>
                <w:top w:val="none" w:sz="0" w:space="0" w:color="auto"/>
                <w:left w:val="none" w:sz="0" w:space="0" w:color="auto"/>
                <w:bottom w:val="none" w:sz="0" w:space="0" w:color="auto"/>
                <w:right w:val="none" w:sz="0" w:space="0" w:color="auto"/>
              </w:divBdr>
              <w:divsChild>
                <w:div w:id="1682850226">
                  <w:marLeft w:val="0"/>
                  <w:marRight w:val="0"/>
                  <w:marTop w:val="0"/>
                  <w:marBottom w:val="0"/>
                  <w:divBdr>
                    <w:top w:val="none" w:sz="0" w:space="0" w:color="auto"/>
                    <w:left w:val="none" w:sz="0" w:space="0" w:color="auto"/>
                    <w:bottom w:val="none" w:sz="0" w:space="0" w:color="auto"/>
                    <w:right w:val="none" w:sz="0" w:space="0" w:color="auto"/>
                  </w:divBdr>
                  <w:divsChild>
                    <w:div w:id="714082477">
                      <w:marLeft w:val="0"/>
                      <w:marRight w:val="0"/>
                      <w:marTop w:val="0"/>
                      <w:marBottom w:val="0"/>
                      <w:divBdr>
                        <w:top w:val="none" w:sz="0" w:space="0" w:color="auto"/>
                        <w:left w:val="none" w:sz="0" w:space="0" w:color="auto"/>
                        <w:bottom w:val="none" w:sz="0" w:space="0" w:color="auto"/>
                        <w:right w:val="none" w:sz="0" w:space="0" w:color="auto"/>
                      </w:divBdr>
                      <w:divsChild>
                        <w:div w:id="639767514">
                          <w:marLeft w:val="0"/>
                          <w:marRight w:val="0"/>
                          <w:marTop w:val="0"/>
                          <w:marBottom w:val="0"/>
                          <w:divBdr>
                            <w:top w:val="none" w:sz="0" w:space="0" w:color="auto"/>
                            <w:left w:val="none" w:sz="0" w:space="0" w:color="auto"/>
                            <w:bottom w:val="none" w:sz="0" w:space="0" w:color="auto"/>
                            <w:right w:val="none" w:sz="0" w:space="0" w:color="auto"/>
                          </w:divBdr>
                          <w:divsChild>
                            <w:div w:id="1611205417">
                              <w:marLeft w:val="0"/>
                              <w:marRight w:val="0"/>
                              <w:marTop w:val="0"/>
                              <w:marBottom w:val="0"/>
                              <w:divBdr>
                                <w:top w:val="none" w:sz="0" w:space="0" w:color="auto"/>
                                <w:left w:val="none" w:sz="0" w:space="0" w:color="auto"/>
                                <w:bottom w:val="none" w:sz="0" w:space="0" w:color="auto"/>
                                <w:right w:val="none" w:sz="0" w:space="0" w:color="auto"/>
                              </w:divBdr>
                              <w:divsChild>
                                <w:div w:id="630290463">
                                  <w:marLeft w:val="0"/>
                                  <w:marRight w:val="0"/>
                                  <w:marTop w:val="0"/>
                                  <w:marBottom w:val="0"/>
                                  <w:divBdr>
                                    <w:top w:val="none" w:sz="0" w:space="0" w:color="auto"/>
                                    <w:left w:val="none" w:sz="0" w:space="0" w:color="auto"/>
                                    <w:bottom w:val="none" w:sz="0" w:space="0" w:color="auto"/>
                                    <w:right w:val="none" w:sz="0" w:space="0" w:color="auto"/>
                                  </w:divBdr>
                                  <w:divsChild>
                                    <w:div w:id="1080564729">
                                      <w:marLeft w:val="0"/>
                                      <w:marRight w:val="0"/>
                                      <w:marTop w:val="0"/>
                                      <w:marBottom w:val="0"/>
                                      <w:divBdr>
                                        <w:top w:val="none" w:sz="0" w:space="0" w:color="auto"/>
                                        <w:left w:val="none" w:sz="0" w:space="0" w:color="auto"/>
                                        <w:bottom w:val="none" w:sz="0" w:space="0" w:color="auto"/>
                                        <w:right w:val="none" w:sz="0" w:space="0" w:color="auto"/>
                                      </w:divBdr>
                                      <w:divsChild>
                                        <w:div w:id="1701391845">
                                          <w:marLeft w:val="0"/>
                                          <w:marRight w:val="0"/>
                                          <w:marTop w:val="0"/>
                                          <w:marBottom w:val="0"/>
                                          <w:divBdr>
                                            <w:top w:val="single" w:sz="48" w:space="30" w:color="93B1D7"/>
                                            <w:left w:val="none" w:sz="0" w:space="0" w:color="auto"/>
                                            <w:bottom w:val="none" w:sz="0" w:space="0" w:color="auto"/>
                                            <w:right w:val="none" w:sz="0" w:space="0" w:color="auto"/>
                                          </w:divBdr>
                                          <w:divsChild>
                                            <w:div w:id="596133208">
                                              <w:marLeft w:val="0"/>
                                              <w:marRight w:val="0"/>
                                              <w:marTop w:val="0"/>
                                              <w:marBottom w:val="0"/>
                                              <w:divBdr>
                                                <w:top w:val="none" w:sz="0" w:space="0" w:color="auto"/>
                                                <w:left w:val="none" w:sz="0" w:space="0" w:color="auto"/>
                                                <w:bottom w:val="none" w:sz="0" w:space="0" w:color="auto"/>
                                                <w:right w:val="none" w:sz="0" w:space="0" w:color="auto"/>
                                              </w:divBdr>
                                              <w:divsChild>
                                                <w:div w:id="730736357">
                                                  <w:marLeft w:val="0"/>
                                                  <w:marRight w:val="0"/>
                                                  <w:marTop w:val="0"/>
                                                  <w:marBottom w:val="0"/>
                                                  <w:divBdr>
                                                    <w:top w:val="none" w:sz="0" w:space="0" w:color="auto"/>
                                                    <w:left w:val="none" w:sz="0" w:space="0" w:color="auto"/>
                                                    <w:bottom w:val="none" w:sz="0" w:space="0" w:color="auto"/>
                                                    <w:right w:val="none" w:sz="0" w:space="0" w:color="auto"/>
                                                  </w:divBdr>
                                                  <w:divsChild>
                                                    <w:div w:id="599606041">
                                                      <w:marLeft w:val="0"/>
                                                      <w:marRight w:val="0"/>
                                                      <w:marTop w:val="0"/>
                                                      <w:marBottom w:val="0"/>
                                                      <w:divBdr>
                                                        <w:top w:val="none" w:sz="0" w:space="0" w:color="auto"/>
                                                        <w:left w:val="none" w:sz="0" w:space="0" w:color="auto"/>
                                                        <w:bottom w:val="none" w:sz="0" w:space="0" w:color="auto"/>
                                                        <w:right w:val="none" w:sz="0" w:space="0" w:color="auto"/>
                                                      </w:divBdr>
                                                      <w:divsChild>
                                                        <w:div w:id="883492328">
                                                          <w:marLeft w:val="0"/>
                                                          <w:marRight w:val="0"/>
                                                          <w:marTop w:val="0"/>
                                                          <w:marBottom w:val="0"/>
                                                          <w:divBdr>
                                                            <w:top w:val="none" w:sz="0" w:space="0" w:color="auto"/>
                                                            <w:left w:val="none" w:sz="0" w:space="0" w:color="auto"/>
                                                            <w:bottom w:val="none" w:sz="0" w:space="0" w:color="auto"/>
                                                            <w:right w:val="none" w:sz="0" w:space="0" w:color="auto"/>
                                                          </w:divBdr>
                                                          <w:divsChild>
                                                            <w:div w:id="615601536">
                                                              <w:marLeft w:val="0"/>
                                                              <w:marRight w:val="0"/>
                                                              <w:marTop w:val="0"/>
                                                              <w:marBottom w:val="0"/>
                                                              <w:divBdr>
                                                                <w:top w:val="none" w:sz="0" w:space="0" w:color="auto"/>
                                                                <w:left w:val="none" w:sz="0" w:space="0" w:color="auto"/>
                                                                <w:bottom w:val="none" w:sz="0" w:space="0" w:color="auto"/>
                                                                <w:right w:val="none" w:sz="0" w:space="0" w:color="auto"/>
                                                              </w:divBdr>
                                                              <w:divsChild>
                                                                <w:div w:id="120929235">
                                                                  <w:marLeft w:val="0"/>
                                                                  <w:marRight w:val="0"/>
                                                                  <w:marTop w:val="0"/>
                                                                  <w:marBottom w:val="0"/>
                                                                  <w:divBdr>
                                                                    <w:top w:val="none" w:sz="0" w:space="0" w:color="auto"/>
                                                                    <w:left w:val="none" w:sz="0" w:space="0" w:color="auto"/>
                                                                    <w:bottom w:val="none" w:sz="0" w:space="0" w:color="auto"/>
                                                                    <w:right w:val="none" w:sz="0" w:space="0" w:color="auto"/>
                                                                  </w:divBdr>
                                                                  <w:divsChild>
                                                                    <w:div w:id="12197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dgespart.com/gong/archives/10-tips-for-mastering-your-television-skype-interview/"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time.com/4705168/sean-spicer-tie-phot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Prentice</dc:creator>
  <cp:keywords/>
  <dc:description/>
  <cp:lastModifiedBy>Casey Prentice</cp:lastModifiedBy>
  <cp:revision>1</cp:revision>
  <cp:lastPrinted>2023-05-25T15:58:00Z</cp:lastPrinted>
  <dcterms:created xsi:type="dcterms:W3CDTF">2023-05-25T15:56:00Z</dcterms:created>
  <dcterms:modified xsi:type="dcterms:W3CDTF">2023-05-25T15:58:00Z</dcterms:modified>
</cp:coreProperties>
</file>